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889" w:rsidRPr="003F7889" w:rsidRDefault="003F7889" w:rsidP="003F7889">
      <w:pPr>
        <w:spacing w:after="0" w:line="240" w:lineRule="auto"/>
        <w:ind w:firstLine="709"/>
        <w:jc w:val="both"/>
        <w:rPr>
          <w:rFonts w:ascii="Times New Roman" w:hAnsi="Times New Roman" w:cs="Times New Roman"/>
          <w:b/>
          <w:sz w:val="28"/>
          <w:szCs w:val="28"/>
          <w:lang w:val="kk-KZ"/>
        </w:rPr>
      </w:pPr>
      <w:r w:rsidRPr="003F7889">
        <w:rPr>
          <w:rFonts w:ascii="Times New Roman" w:hAnsi="Times New Roman" w:cs="Times New Roman"/>
          <w:b/>
          <w:sz w:val="28"/>
          <w:szCs w:val="28"/>
          <w:lang w:val="kk-KZ"/>
        </w:rPr>
        <w:t>1- тақырып</w:t>
      </w:r>
    </w:p>
    <w:p w:rsidR="003F7889" w:rsidRPr="003F7889" w:rsidRDefault="003F7889" w:rsidP="003F7889">
      <w:pPr>
        <w:spacing w:after="0" w:line="240" w:lineRule="auto"/>
        <w:ind w:firstLine="709"/>
        <w:jc w:val="both"/>
        <w:rPr>
          <w:rFonts w:ascii="Times New Roman" w:hAnsi="Times New Roman" w:cs="Times New Roman"/>
          <w:b/>
          <w:sz w:val="28"/>
          <w:szCs w:val="28"/>
          <w:lang w:val="kk-KZ"/>
        </w:rPr>
      </w:pPr>
      <w:r w:rsidRPr="003F7889">
        <w:rPr>
          <w:rFonts w:ascii="Times New Roman" w:hAnsi="Times New Roman" w:cs="Times New Roman"/>
          <w:b/>
          <w:sz w:val="28"/>
          <w:szCs w:val="28"/>
          <w:lang w:val="kk-KZ"/>
        </w:rPr>
        <w:t>Маркетингтің теориясы және тұжырымдамалары.</w:t>
      </w:r>
    </w:p>
    <w:p w:rsidR="003F7889" w:rsidRPr="003F7889" w:rsidRDefault="003F7889" w:rsidP="003F7889">
      <w:pPr>
        <w:numPr>
          <w:ilvl w:val="0"/>
          <w:numId w:val="1"/>
        </w:numPr>
        <w:tabs>
          <w:tab w:val="num" w:pos="900"/>
        </w:tabs>
        <w:spacing w:after="0" w:line="240" w:lineRule="auto"/>
        <w:ind w:left="0" w:firstLine="709"/>
        <w:jc w:val="both"/>
        <w:rPr>
          <w:rFonts w:ascii="Times New Roman" w:hAnsi="Times New Roman" w:cs="Times New Roman"/>
          <w:b/>
          <w:sz w:val="28"/>
          <w:szCs w:val="28"/>
          <w:lang w:val="kk-KZ"/>
        </w:rPr>
      </w:pPr>
      <w:r w:rsidRPr="003F7889">
        <w:rPr>
          <w:rFonts w:ascii="Times New Roman" w:hAnsi="Times New Roman" w:cs="Times New Roman"/>
          <w:b/>
          <w:sz w:val="28"/>
          <w:szCs w:val="28"/>
          <w:lang w:val="kk-KZ"/>
        </w:rPr>
        <w:t>Маркетингтің мәні, мазмұны және эволюциясы.</w:t>
      </w:r>
    </w:p>
    <w:p w:rsidR="003F7889" w:rsidRPr="003F7889" w:rsidRDefault="003F7889" w:rsidP="003F7889">
      <w:pPr>
        <w:numPr>
          <w:ilvl w:val="0"/>
          <w:numId w:val="1"/>
        </w:numPr>
        <w:tabs>
          <w:tab w:val="num" w:pos="900"/>
        </w:tabs>
        <w:spacing w:after="0" w:line="240" w:lineRule="auto"/>
        <w:ind w:left="0" w:firstLine="709"/>
        <w:jc w:val="both"/>
        <w:rPr>
          <w:rFonts w:ascii="Times New Roman" w:hAnsi="Times New Roman" w:cs="Times New Roman"/>
          <w:b/>
          <w:sz w:val="28"/>
          <w:szCs w:val="28"/>
          <w:lang w:val="kk-KZ"/>
        </w:rPr>
      </w:pPr>
      <w:r w:rsidRPr="003F7889">
        <w:rPr>
          <w:rFonts w:ascii="Times New Roman" w:hAnsi="Times New Roman" w:cs="Times New Roman"/>
          <w:b/>
          <w:sz w:val="28"/>
          <w:szCs w:val="28"/>
          <w:lang w:val="kk-KZ"/>
        </w:rPr>
        <w:t>Маркетинг тұжырымдамалары.</w:t>
      </w:r>
    </w:p>
    <w:p w:rsidR="003F7889" w:rsidRPr="003F7889" w:rsidRDefault="003F7889" w:rsidP="003F7889">
      <w:pPr>
        <w:numPr>
          <w:ilvl w:val="0"/>
          <w:numId w:val="1"/>
        </w:numPr>
        <w:tabs>
          <w:tab w:val="num" w:pos="900"/>
        </w:tabs>
        <w:spacing w:after="0" w:line="240" w:lineRule="auto"/>
        <w:ind w:left="0" w:firstLine="709"/>
        <w:jc w:val="both"/>
        <w:rPr>
          <w:rFonts w:ascii="Times New Roman" w:hAnsi="Times New Roman" w:cs="Times New Roman"/>
          <w:b/>
          <w:sz w:val="28"/>
          <w:szCs w:val="28"/>
          <w:lang w:val="kk-KZ"/>
        </w:rPr>
      </w:pPr>
      <w:r w:rsidRPr="003F7889">
        <w:rPr>
          <w:rFonts w:ascii="Times New Roman" w:hAnsi="Times New Roman" w:cs="Times New Roman"/>
          <w:b/>
          <w:sz w:val="28"/>
          <w:szCs w:val="28"/>
          <w:lang w:val="kk-KZ"/>
        </w:rPr>
        <w:t>Маркетингтің қағидалары және қызметтері.</w:t>
      </w:r>
    </w:p>
    <w:p w:rsidR="003F7889" w:rsidRPr="003F7889" w:rsidRDefault="003F7889" w:rsidP="003F7889">
      <w:pPr>
        <w:numPr>
          <w:ilvl w:val="0"/>
          <w:numId w:val="1"/>
        </w:numPr>
        <w:tabs>
          <w:tab w:val="num" w:pos="900"/>
        </w:tabs>
        <w:spacing w:after="0" w:line="240" w:lineRule="auto"/>
        <w:ind w:left="0" w:firstLine="709"/>
        <w:jc w:val="both"/>
        <w:rPr>
          <w:rFonts w:ascii="Times New Roman" w:hAnsi="Times New Roman" w:cs="Times New Roman"/>
          <w:b/>
          <w:sz w:val="28"/>
          <w:szCs w:val="28"/>
          <w:lang w:val="kk-KZ"/>
        </w:rPr>
      </w:pPr>
      <w:r w:rsidRPr="003F7889">
        <w:rPr>
          <w:rFonts w:ascii="Times New Roman" w:hAnsi="Times New Roman" w:cs="Times New Roman"/>
          <w:b/>
          <w:sz w:val="28"/>
          <w:szCs w:val="28"/>
          <w:lang w:val="kk-KZ"/>
        </w:rPr>
        <w:t>Маркетингтің негізгі мақсаттары.</w:t>
      </w:r>
    </w:p>
    <w:p w:rsidR="003F7889" w:rsidRPr="003F7889" w:rsidRDefault="003F7889" w:rsidP="003F7889">
      <w:pPr>
        <w:numPr>
          <w:ilvl w:val="0"/>
          <w:numId w:val="1"/>
        </w:numPr>
        <w:tabs>
          <w:tab w:val="num" w:pos="900"/>
        </w:tabs>
        <w:spacing w:after="0" w:line="240" w:lineRule="auto"/>
        <w:ind w:left="0" w:firstLine="709"/>
        <w:jc w:val="both"/>
        <w:rPr>
          <w:rFonts w:ascii="Times New Roman" w:hAnsi="Times New Roman" w:cs="Times New Roman"/>
          <w:b/>
          <w:sz w:val="28"/>
          <w:szCs w:val="28"/>
          <w:lang w:val="kk-KZ"/>
        </w:rPr>
      </w:pPr>
      <w:r w:rsidRPr="003F7889">
        <w:rPr>
          <w:rFonts w:ascii="Times New Roman" w:hAnsi="Times New Roman" w:cs="Times New Roman"/>
          <w:b/>
          <w:sz w:val="28"/>
          <w:szCs w:val="28"/>
          <w:lang w:val="kk-KZ"/>
        </w:rPr>
        <w:t>Маркетингтің түрлері және олардың Қазақстанда даму тенденциялары.</w:t>
      </w:r>
    </w:p>
    <w:p w:rsidR="003F7889" w:rsidRPr="003F7889" w:rsidRDefault="003F7889" w:rsidP="003F7889">
      <w:pPr>
        <w:numPr>
          <w:ilvl w:val="0"/>
          <w:numId w:val="2"/>
        </w:numPr>
        <w:tabs>
          <w:tab w:val="num" w:pos="0"/>
        </w:tabs>
        <w:spacing w:after="0" w:line="240" w:lineRule="auto"/>
        <w:ind w:left="0" w:firstLine="709"/>
        <w:jc w:val="both"/>
        <w:rPr>
          <w:rFonts w:ascii="Times New Roman" w:hAnsi="Times New Roman" w:cs="Times New Roman"/>
          <w:b/>
          <w:sz w:val="28"/>
          <w:szCs w:val="28"/>
          <w:lang w:val="kk-KZ"/>
        </w:rPr>
      </w:pPr>
      <w:r w:rsidRPr="003F7889">
        <w:rPr>
          <w:rFonts w:ascii="Times New Roman" w:hAnsi="Times New Roman" w:cs="Times New Roman"/>
          <w:b/>
          <w:sz w:val="28"/>
          <w:szCs w:val="28"/>
          <w:lang w:val="kk-KZ"/>
        </w:rPr>
        <w:t>Маркетингтің мәні, мазмұны және эволюциясы.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Маркетингтің эволюциялық даму кезеңі ғасырдан астам уақытқа созылып келеді. Ірі ауқымды өндіріс қалыптасып, бәсекелестіктің күрт шиеленіскен жағдайларында өндірісті басқару және өнімді өткізу әдісі ретінде ол, ең алғаш АҚШ  - та, содан кейін Еуропа елдерінде де пайдаланыла бастады. ХХ ғасырдың 60 – жылдары маркетинг ғылыми негізделді және толысқан нарық жағдайында өнімді сатудың тиімді әдісі ретінде кең қолданды, 70 – жылдары өнеркәсіпте белсенді пайдаланылды, ал 80- жылдары қызмет көрсету саласына және коммерциялық емес іс - әрекетке де енгізіле бастады.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 ұғымы ағылшынның «market» (нарық) сөзінен шыққан, ал «инг» жалғауы нарық жасаушы немесе нарық аумағындағы қызмет дегенді сипаттайды. Маркетинг ірі ауқымды өндірістің қалыптасуы және бәсекелестіктің күрт шиеленіскен жағдайында өнімді өндіру мен өткізуді басқарудың әдісі ретінде бөлініп шықты.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 дамуының бірінші кезеңі ХХ ғасырдың басынан бастап 40 – жылдардың соңына дейін созылды. Бұл кезеңдегі маркетингтің мақсаты – тауарларды ұтымды өткізу, тездетіп сату және коммерциялық іс - әрекеттің тиімділігін арттыру болды.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Оның инстуционалдық қалыптасуы және ұйымдық ресімделуі бір уақытта жүзеге асырылды. 1926  жылы АҚШ – та Маркетинг және жарнама ұлттық ұйымы құрылды, ол 1973 жылы Американдық маркетинг ассоциациясы деп өзгертілді. Кейіннен мұндай ұйымдар Батыс Еуропа елдерінде және Жапонияда құрылды.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Маркетингтің дамуының екінші кезеңі  1960 - 1970 жылдарды қамтиды, осы кезеңде маркетинг тұтынушылардың сұранысына бейімделген басқару теориясы мен тұжырымдамасының құрамдас бөлігі ретінде қарастырыла бастады. Бұл компаниялардың қызметін басқаруды маркетинг қағидалары негізінде жүзеге асыру ғылымының негізін қалады, ол «басқарудың нарықтық теориясы» деп атала бастады.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 теориясы экономикалық ғылым жүйесінің қалыптасуымен тығыз байланысты. Маркетингті тереңдете зерттеу тек нарық, айырбас, сұраныс, қажеттілік сияқты экономикалық категориялардың мәнін түсіну негізінде ғана болмауы мүмкін. Бұл түсініктер маркетингтің прагматикалық теориясының даму негізі болып табылады.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 xml:space="preserve">«Нарық» түсінігі экономикалық категориялардың кең тараған түрінің бірі екеніне қарамастан, оның біріңғай түсініктемесі жоқ. Алғашқы кездерде </w:t>
      </w:r>
      <w:r w:rsidRPr="003F7889">
        <w:rPr>
          <w:rFonts w:ascii="Times New Roman" w:hAnsi="Times New Roman" w:cs="Times New Roman"/>
          <w:sz w:val="28"/>
          <w:szCs w:val="28"/>
          <w:lang w:val="kk-KZ"/>
        </w:rPr>
        <w:lastRenderedPageBreak/>
        <w:t xml:space="preserve">«нарық» базар, сату орны ретінде қарастырылды. Қоғамдық еңбек бөлінісінің тереңдеу шамасына қарай, маркетинг түсінігінің мәні дамып, неғұрлым күрделі мағынаға ие болды. Осыған орай, «нарық» түсінігінің көптеген анықтамаларын екі топқа бөлеміз. </w:t>
      </w:r>
      <w:r w:rsidRPr="003F7889">
        <w:rPr>
          <w:rFonts w:ascii="Times New Roman" w:hAnsi="Times New Roman" w:cs="Times New Roman"/>
          <w:b/>
          <w:i/>
          <w:sz w:val="28"/>
          <w:szCs w:val="28"/>
          <w:lang w:val="kk-KZ"/>
        </w:rPr>
        <w:t>Бірінші топқа</w:t>
      </w:r>
      <w:r w:rsidRPr="003F7889">
        <w:rPr>
          <w:rFonts w:ascii="Times New Roman" w:hAnsi="Times New Roman" w:cs="Times New Roman"/>
          <w:sz w:val="28"/>
          <w:szCs w:val="28"/>
          <w:lang w:val="kk-KZ"/>
        </w:rPr>
        <w:t xml:space="preserve"> нарықтың саяси – экономикалық мазмұнына орай, нарықты еркін кәсіпкерлікке және мемлекеттің ролін шектеуге негізделген қоғамдық өндірісті ұйымдастырудың әдісі ретінде қарастыратын анықтамалар жатады. </w:t>
      </w:r>
      <w:r w:rsidRPr="003F7889">
        <w:rPr>
          <w:rFonts w:ascii="Times New Roman" w:hAnsi="Times New Roman" w:cs="Times New Roman"/>
          <w:b/>
          <w:i/>
          <w:sz w:val="28"/>
          <w:szCs w:val="28"/>
          <w:lang w:val="kk-KZ"/>
        </w:rPr>
        <w:t>Екінші бағыт</w:t>
      </w:r>
      <w:r w:rsidRPr="003F7889">
        <w:rPr>
          <w:rFonts w:ascii="Times New Roman" w:hAnsi="Times New Roman" w:cs="Times New Roman"/>
          <w:sz w:val="28"/>
          <w:szCs w:val="28"/>
          <w:lang w:val="kk-KZ"/>
        </w:rPr>
        <w:t xml:space="preserve"> нарықтың экономикалық мазмұнына сүйеніп, оны тұтынушылар мен жабдықтаушыларды айырбас мақсатында жақындататын механизм ретінде сипаттайды. Бұл жағдайда нарық тауарлар мен қызметтерге сұраныс пен ұсыныстың арақатынасын анықтауға мүмкіндік беретін механизм ретінде қарастырылады.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 жүйесінде нарық – нақты және әлуетті (потенциалды) тұтынушылардың жиынтығы. Нарықты өзінің тауарларды сатып алу мүмкіндігі және қажеттіліктері бар тұтынушылар құрайды. Сондықтан маркетингтің басты міндеті тұтынушылардың мұқтаждықтары мен қажеттіліктерін айқындау және қанағаттандыру болып табылады.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Практикалық маркетингте «нарық» категориясының нақты сипаты бар және оның параметрлерін сандық түрде өлшеуге болады.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Тауар макркетингтік бүкіл іс - әрекеттің қозғаушы күші, оның төңірегінде маркетингтің саясаты мен стратегиясы жасалады. Тауарға маркетингтік тұрғыдан келу үшін ең алдымен оның тұтыну ерекшелігінің маңызы мен нақты бір қажеттілікті қанағаттандыратын мүмкіндігін ескеру керек.</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b/>
          <w:sz w:val="28"/>
          <w:szCs w:val="28"/>
          <w:lang w:val="kk-KZ"/>
        </w:rPr>
        <w:t>Тауар</w:t>
      </w:r>
      <w:r w:rsidRPr="003F7889">
        <w:rPr>
          <w:rFonts w:ascii="Times New Roman" w:hAnsi="Times New Roman" w:cs="Times New Roman"/>
          <w:sz w:val="28"/>
          <w:szCs w:val="28"/>
          <w:lang w:val="kk-KZ"/>
        </w:rPr>
        <w:t xml:space="preserve"> – бұл адамның нақты қажеттіліктерін қанағаттандыратын және айырбасқа түсетін өнім. Тауарлар материалды (шикізат, машиналар, құрал – жабдықтар, азық – түлік) және материалды емес ( қызмет, идеялар) сипатта болады.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 xml:space="preserve">Тауардың падалылығы және оны жасаушылардың барлық жұмсалған күш – жігері маркетинг теориясында маңызды орын алатын айырбас барысында айқындалады. </w:t>
      </w:r>
      <w:r w:rsidRPr="003F7889">
        <w:rPr>
          <w:rFonts w:ascii="Times New Roman" w:hAnsi="Times New Roman" w:cs="Times New Roman"/>
          <w:b/>
          <w:sz w:val="28"/>
          <w:szCs w:val="28"/>
          <w:lang w:val="kk-KZ"/>
        </w:rPr>
        <w:t>Айырбас</w:t>
      </w:r>
      <w:r w:rsidRPr="003F7889">
        <w:rPr>
          <w:rFonts w:ascii="Times New Roman" w:hAnsi="Times New Roman" w:cs="Times New Roman"/>
          <w:sz w:val="28"/>
          <w:szCs w:val="28"/>
          <w:lang w:val="kk-KZ"/>
        </w:rPr>
        <w:t xml:space="preserve"> - өндірушілер мен тұтынушылардың баламалы (эквивалентті) негізде жүзеге асырылатын қоғамдық байланыс түрі.  Айырбас жүргізу үшін екі немесе одан да көп жақтардың қатысуы керек, олардың әрқайсысында құндылығы бар тауар және сонымен қатар айырбастауға деген ниет болуы тиіс. Екі немесе одан да көп жақтың құндылықты айырбасқа салуы трансакция немесе мәміле деп аталады.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b/>
          <w:sz w:val="28"/>
          <w:szCs w:val="28"/>
          <w:lang w:val="kk-KZ"/>
        </w:rPr>
        <w:t xml:space="preserve">Мәміле </w:t>
      </w:r>
      <w:r w:rsidRPr="003F7889">
        <w:rPr>
          <w:rFonts w:ascii="Times New Roman" w:hAnsi="Times New Roman" w:cs="Times New Roman"/>
          <w:sz w:val="28"/>
          <w:szCs w:val="28"/>
          <w:lang w:val="kk-KZ"/>
        </w:rPr>
        <w:t xml:space="preserve">– белгіленген шартқа байланысты тауар мен қызметті (жеткізу) іске асыру үшін екі немесе бірнеше жақтардың өзара келісімі. Мәміленің екі түрі бар: </w:t>
      </w:r>
      <w:r w:rsidRPr="003F7889">
        <w:rPr>
          <w:rFonts w:ascii="Times New Roman" w:hAnsi="Times New Roman" w:cs="Times New Roman"/>
          <w:b/>
          <w:i/>
          <w:sz w:val="28"/>
          <w:szCs w:val="28"/>
          <w:lang w:val="kk-KZ"/>
        </w:rPr>
        <w:t>ақшалай</w:t>
      </w:r>
      <w:r w:rsidRPr="003F7889">
        <w:rPr>
          <w:rFonts w:ascii="Times New Roman" w:hAnsi="Times New Roman" w:cs="Times New Roman"/>
          <w:sz w:val="28"/>
          <w:szCs w:val="28"/>
          <w:lang w:val="kk-KZ"/>
        </w:rPr>
        <w:t xml:space="preserve">, мұнда тауарлар ақшаға айырбасталады, </w:t>
      </w:r>
      <w:r w:rsidRPr="003F7889">
        <w:rPr>
          <w:rFonts w:ascii="Times New Roman" w:hAnsi="Times New Roman" w:cs="Times New Roman"/>
          <w:b/>
          <w:i/>
          <w:sz w:val="28"/>
          <w:szCs w:val="28"/>
          <w:lang w:val="kk-KZ"/>
        </w:rPr>
        <w:t>бартерлік,</w:t>
      </w:r>
      <w:r w:rsidRPr="003F7889">
        <w:rPr>
          <w:rFonts w:ascii="Times New Roman" w:hAnsi="Times New Roman" w:cs="Times New Roman"/>
          <w:sz w:val="28"/>
          <w:szCs w:val="28"/>
          <w:lang w:val="kk-KZ"/>
        </w:rPr>
        <w:t xml:space="preserve"> ақша қаражаттары қолданылмайды, тек тікелей тауар айырбасы негізінде жүзеге асырылады. Бартерлік мәмілелер толық дамымаған нарықтарға тән. Қазақстан Республикасының нарыққа көшуінің алғашқы кезеңінде экономикалық дағдарыс, кәсіпорындардың ақшалай қаражатының жоқтығына немесе жетіспеушілігіне байланысты бартерлік мәмілелер экономикада елеулі роль атқарады.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lastRenderedPageBreak/>
        <w:t>Маркетинг жүйесінде сұранысты зерттеу</w:t>
      </w:r>
      <w:r w:rsidRPr="003F7889">
        <w:rPr>
          <w:rFonts w:ascii="Times New Roman" w:hAnsi="Times New Roman" w:cs="Times New Roman"/>
          <w:b/>
          <w:sz w:val="28"/>
          <w:szCs w:val="28"/>
          <w:lang w:val="kk-KZ"/>
        </w:rPr>
        <w:t xml:space="preserve"> </w:t>
      </w:r>
      <w:r w:rsidRPr="003F7889">
        <w:rPr>
          <w:rFonts w:ascii="Times New Roman" w:hAnsi="Times New Roman" w:cs="Times New Roman"/>
          <w:sz w:val="28"/>
          <w:szCs w:val="28"/>
          <w:lang w:val="kk-KZ"/>
        </w:rPr>
        <w:t>– нарықты кешенді   зерттеудің басты кезеңі, ол нарықтың жалпылама сипаттамаларын анықтауға мүмкіндік береді. Фирманың нарықтағы табысты жұмысы тауарға сұраныстың сипатын және күйін мұқият анықтауға және оның өзгеру тенденцияларын білумен тығыз байланысты.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b/>
          <w:sz w:val="28"/>
          <w:szCs w:val="28"/>
          <w:lang w:val="kk-KZ"/>
        </w:rPr>
        <w:t xml:space="preserve">Сұраныс </w:t>
      </w:r>
      <w:r w:rsidRPr="003F7889">
        <w:rPr>
          <w:rFonts w:ascii="Times New Roman" w:hAnsi="Times New Roman" w:cs="Times New Roman"/>
          <w:sz w:val="28"/>
          <w:szCs w:val="28"/>
          <w:lang w:val="kk-KZ"/>
        </w:rPr>
        <w:t>– сатып алу қабілеті бар қажеттілік. Сұраныс адамның қажеттілігін ғана емес, ең бастысы оның қажетті тауар сатып алуға қаржылық мүмкіндіктерін де білдіреді.</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 xml:space="preserve">Сұраныстың екі деңгейі бар : </w:t>
      </w:r>
      <w:r w:rsidRPr="003F7889">
        <w:rPr>
          <w:rFonts w:ascii="Times New Roman" w:hAnsi="Times New Roman" w:cs="Times New Roman"/>
          <w:b/>
          <w:i/>
          <w:sz w:val="28"/>
          <w:szCs w:val="28"/>
          <w:lang w:val="kk-KZ"/>
        </w:rPr>
        <w:t>жалпы нарықтағы</w:t>
      </w:r>
      <w:r w:rsidRPr="003F7889">
        <w:rPr>
          <w:rFonts w:ascii="Times New Roman" w:hAnsi="Times New Roman" w:cs="Times New Roman"/>
          <w:sz w:val="28"/>
          <w:szCs w:val="28"/>
          <w:lang w:val="kk-KZ"/>
        </w:rPr>
        <w:t xml:space="preserve"> (немесе ғаламды) сұраныс және </w:t>
      </w:r>
      <w:r w:rsidRPr="003F7889">
        <w:rPr>
          <w:rFonts w:ascii="Times New Roman" w:hAnsi="Times New Roman" w:cs="Times New Roman"/>
          <w:b/>
          <w:i/>
          <w:sz w:val="28"/>
          <w:szCs w:val="28"/>
          <w:lang w:val="kk-KZ"/>
        </w:rPr>
        <w:t>фирма өніміне</w:t>
      </w:r>
      <w:r w:rsidRPr="003F7889">
        <w:rPr>
          <w:rFonts w:ascii="Times New Roman" w:hAnsi="Times New Roman" w:cs="Times New Roman"/>
          <w:sz w:val="28"/>
          <w:szCs w:val="28"/>
          <w:lang w:val="kk-KZ"/>
        </w:rPr>
        <w:t xml:space="preserve"> (не маркасына) сұраныс.</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b/>
          <w:sz w:val="28"/>
          <w:szCs w:val="28"/>
          <w:lang w:val="kk-KZ"/>
        </w:rPr>
        <w:t>Нарықтағы сұраныс</w:t>
      </w:r>
      <w:r w:rsidRPr="003F7889">
        <w:rPr>
          <w:rFonts w:ascii="Times New Roman" w:hAnsi="Times New Roman" w:cs="Times New Roman"/>
          <w:sz w:val="28"/>
          <w:szCs w:val="28"/>
          <w:lang w:val="kk-KZ"/>
        </w:rPr>
        <w:t xml:space="preserve"> – бұл фирма және тауар маркаларының жиынтығына арналған нақты кезең мен нақты мекендегі тауар нарығында қолданылатын жалпы сату көлемі </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b/>
          <w:sz w:val="28"/>
          <w:szCs w:val="28"/>
          <w:lang w:val="kk-KZ"/>
        </w:rPr>
        <w:t>Өнімге (немесе маркаға) сұраныс</w:t>
      </w:r>
      <w:r w:rsidRPr="003F7889">
        <w:rPr>
          <w:rFonts w:ascii="Times New Roman" w:hAnsi="Times New Roman" w:cs="Times New Roman"/>
          <w:sz w:val="28"/>
          <w:szCs w:val="28"/>
          <w:lang w:val="kk-KZ"/>
        </w:rPr>
        <w:t xml:space="preserve"> – фирманың нарықтағы үлесіне сәйкес келетін, тауар нарығындағы сұраныс бөлігі.</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«Сұраныс» және «қажеттілік» түсініктері арасында тығыз байланыс, айырмашылық және қарама – қайшылық бар екенін атап өтуіміз қажет.</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b/>
          <w:sz w:val="28"/>
          <w:szCs w:val="28"/>
          <w:lang w:val="kk-KZ"/>
        </w:rPr>
        <w:t>Қажеттілік</w:t>
      </w:r>
      <w:r w:rsidRPr="003F7889">
        <w:rPr>
          <w:rFonts w:ascii="Times New Roman" w:hAnsi="Times New Roman" w:cs="Times New Roman"/>
          <w:sz w:val="28"/>
          <w:szCs w:val="28"/>
          <w:lang w:val="kk-KZ"/>
        </w:rPr>
        <w:t xml:space="preserve"> – мағынасы кең ұғым. Сұраныс қажеттіліктің бір бөлігі және ол тұтынушының сатып алу қабілетін ғана сипаттап қоймайды, сонымен бірге олардың тауарға талғамы мен талабын да білдіре алады.</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Негізінен маркетинг адамның жаратылысына тән табиғи қажеттіліктеріне емес, оның мәдени және  әлеуметтік деңгейіне байланысты пайда болған қажеттіліктеріне әсер етеді. Қажеттіліктер әлеуметтік, мәдени және технологиялық ортаның даму деңгейіне және табиғатына байланысты абсолютті және салыстырмалы болуы мүмкін. Абсолютті қажеттіліктерге қарағанда, салыстырмалы қажеттілік толық қанағаттандыру мүмкін емес, өйткені олардың деңгейі жоғарылаған сайын, қажеттілікті неғұрлым ұлғайтуға ұмтылыс пайда болады. Әлеуметтік және басқа факторлар сияқты маркетинг те үнемі дамуда және өзгерісте болып тұратын қажеттіліктердің даму диалектикасына ықпал етеді.</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 xml:space="preserve">Ф. Котлер, Ж.Ж. Ламбен және басқа да ғалымдар, аталып өткен экономикалық категорияларды пайдалана отырып, маркетинг теориясын, оның түсініктемелік аппаратына «мұқтаждық» және «тілектер» деген анықтамаларын енгізе отырып, дамытты. </w:t>
      </w:r>
      <w:r w:rsidRPr="003F7889">
        <w:rPr>
          <w:rFonts w:ascii="Times New Roman" w:hAnsi="Times New Roman" w:cs="Times New Roman"/>
          <w:b/>
          <w:sz w:val="28"/>
          <w:szCs w:val="28"/>
          <w:lang w:val="kk-KZ"/>
        </w:rPr>
        <w:t>Мұқтаждық</w:t>
      </w:r>
      <w:r w:rsidRPr="003F7889">
        <w:rPr>
          <w:rFonts w:ascii="Times New Roman" w:hAnsi="Times New Roman" w:cs="Times New Roman"/>
          <w:sz w:val="28"/>
          <w:szCs w:val="28"/>
          <w:lang w:val="kk-KZ"/>
        </w:rPr>
        <w:t xml:space="preserve"> адамның табиғатына тән, ол адам өміріне қажетті физиологиялық элементтер болмаған жағдайда орын алады., маркетинг тұтынушының тілегі мен қажеттіліктеріне және сұраныстарына ықпал ете отырып, тауардың тартымды болуы мен әйгілі болуын қамтамасыз етеді.</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 xml:space="preserve">Өзінің эволюциясы кезінде маркетинг тұжырымдамасы көптеген өзгерістерге ұшырады, соған сәйкес маркетинг мәніне деген көзқарастар өзгерді, оның көптеген анықтамалары туындады. ФРГ – нің Маркетинг институтының мәліметтері бойынша, бүгінгі күні маркетингтің 2000 – нан астам анықтамасы бар. Ресейлік ғалым М. Валоваянның пікірінше,маркетинг сөзі құбылмалы (хамелеон), не айтқың келсе, соны білдіре алады, сондықтан </w:t>
      </w:r>
      <w:r w:rsidRPr="003F7889">
        <w:rPr>
          <w:rFonts w:ascii="Times New Roman" w:hAnsi="Times New Roman" w:cs="Times New Roman"/>
          <w:sz w:val="28"/>
          <w:szCs w:val="28"/>
          <w:lang w:val="kk-KZ"/>
        </w:rPr>
        <w:lastRenderedPageBreak/>
        <w:t>бір ғасырдан астам уақытта ғалымдар оған әр түрлі сипаттағы анықтамалар беруде.</w:t>
      </w:r>
    </w:p>
    <w:p w:rsidR="003F7889" w:rsidRPr="003F7889" w:rsidRDefault="003F7889" w:rsidP="003F7889">
      <w:pPr>
        <w:tabs>
          <w:tab w:val="num" w:pos="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 шетелдік және отандық ғалымдар ұсынған неғұрлым жиі кездесетін анықтамаларын талдай келе, оларды мазмұнына қарай былай топтастыруға болады.</w:t>
      </w:r>
    </w:p>
    <w:p w:rsidR="003F7889" w:rsidRPr="003F7889" w:rsidRDefault="003F7889" w:rsidP="003F7889">
      <w:pPr>
        <w:numPr>
          <w:ilvl w:val="0"/>
          <w:numId w:val="3"/>
        </w:numPr>
        <w:tabs>
          <w:tab w:val="num" w:pos="0"/>
        </w:tabs>
        <w:spacing w:after="0" w:line="240" w:lineRule="auto"/>
        <w:ind w:left="0"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Маркетингті тауарлар мен қызметтерді өткізу және сату ретінде қарастыратын анықтамалар. Мұнда негізінен өткізу қызметіне және тауарды нарыққа жылжытуға назар аударылады. Бұл көзқарас шектеулі, өйткені оның авторлары маркетингті өткізу, сату және жарнамаға теңейді. Осыған орай, Ф. Котлердің «өткізу – маркетинг мұзтауының ұшар басы ғана, маркетинг міндеттерінің бірі ғана, тіпті ең елеулісі де емес» деген сөзін келтіргеніміз жөн.</w:t>
      </w:r>
    </w:p>
    <w:p w:rsidR="003F7889" w:rsidRPr="003F7889" w:rsidRDefault="003F7889" w:rsidP="003F7889">
      <w:pPr>
        <w:numPr>
          <w:ilvl w:val="0"/>
          <w:numId w:val="3"/>
        </w:numPr>
        <w:tabs>
          <w:tab w:val="num" w:pos="-180"/>
        </w:tabs>
        <w:spacing w:after="0" w:line="240" w:lineRule="auto"/>
        <w:ind w:left="0"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 менеджменттің маңызды міндеті ретінде қарастырылады, мұнда ол фирманың өндірістік – өткізу әрекетінің басқару жүйесі деп беріледі. Бұл амал – тәсіл маркетингтің жалпы экономикалық құбылыс ретіндегі табиғатын ашпайды. Маркетингті менеджмент  доктринасына ұштастыру, нарықтық қатынастарды тиімді қалыптастыру құралы ретінде оның әлеуметтік – экономикалық негізін айқындауға мүмкіндік бермейді.</w:t>
      </w:r>
    </w:p>
    <w:p w:rsidR="003F7889" w:rsidRPr="003F7889" w:rsidRDefault="003F7889" w:rsidP="003F7889">
      <w:pPr>
        <w:numPr>
          <w:ilvl w:val="0"/>
          <w:numId w:val="3"/>
        </w:numPr>
        <w:tabs>
          <w:tab w:val="num" w:pos="1800"/>
        </w:tabs>
        <w:spacing w:after="0" w:line="240" w:lineRule="auto"/>
        <w:ind w:left="0" w:firstLine="709"/>
        <w:jc w:val="both"/>
        <w:rPr>
          <w:rFonts w:ascii="Times New Roman" w:hAnsi="Times New Roman" w:cs="Times New Roman"/>
          <w:sz w:val="28"/>
          <w:szCs w:val="28"/>
          <w:lang w:val="kk-KZ"/>
        </w:rPr>
      </w:pPr>
      <w:r w:rsidRPr="003F7889">
        <w:rPr>
          <w:rFonts w:ascii="Times New Roman" w:hAnsi="Times New Roman" w:cs="Times New Roman"/>
          <w:b/>
          <w:i/>
          <w:sz w:val="28"/>
          <w:szCs w:val="28"/>
          <w:lang w:val="kk-KZ"/>
        </w:rPr>
        <w:t>Маркетинг</w:t>
      </w:r>
      <w:r w:rsidRPr="003F7889">
        <w:rPr>
          <w:rFonts w:ascii="Times New Roman" w:hAnsi="Times New Roman" w:cs="Times New Roman"/>
          <w:sz w:val="28"/>
          <w:szCs w:val="28"/>
          <w:lang w:val="kk-KZ"/>
        </w:rPr>
        <w:t xml:space="preserve"> – қазіргі бизнес философиясы, ойлау стилі және тұтынушылардың мұқтаждықтары мен тілектерін қанағаттандыруға</w:t>
      </w:r>
    </w:p>
    <w:p w:rsidR="003F7889" w:rsidRPr="003F7889" w:rsidRDefault="003F7889" w:rsidP="003F7889">
      <w:pPr>
        <w:tabs>
          <w:tab w:val="num" w:pos="180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бағытталған мақсат. Мұндай көзқарасты ұсынатын авторлар маркетингті әлеуметтік – экономикалық  жағынан қарастырады, бірақ мұнда оның мақсаттары тым мінсіздірілген (идеализированы). Бұл көзқарас нарықтық экономикасы дамыған елдердегі фирмалардың маркетингтік қызметіне сәйкес келеді.</w:t>
      </w:r>
    </w:p>
    <w:p w:rsidR="003F7889" w:rsidRPr="003F7889" w:rsidRDefault="003F7889" w:rsidP="003F7889">
      <w:pPr>
        <w:numPr>
          <w:ilvl w:val="0"/>
          <w:numId w:val="3"/>
        </w:numPr>
        <w:tabs>
          <w:tab w:val="clear" w:pos="360"/>
          <w:tab w:val="num" w:pos="0"/>
          <w:tab w:val="num" w:pos="540"/>
        </w:tabs>
        <w:spacing w:after="0" w:line="240" w:lineRule="auto"/>
        <w:ind w:left="0"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Маркетингті адамдардың мұқтаждықтары мен қажеттіліктерін зерттеуге және қанағаттандыруға бағытталған әлеуметтік көзқарастар маркетингтің әлеуметтік сипатын көрсетеді.</w:t>
      </w:r>
    </w:p>
    <w:p w:rsidR="003F7889" w:rsidRPr="003F7889" w:rsidRDefault="003F7889" w:rsidP="003F7889">
      <w:pPr>
        <w:tabs>
          <w:tab w:val="num" w:pos="540"/>
        </w:tabs>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 xml:space="preserve">Маркетингтің теориясымен тәжірибесін зерттеу, оларды сынай ұғынып, мағынасына жетіп, фирмаға қатысты маркетингті авторлық түсіндіруін қалыптастыруға, оның қағидаларын, әдістері мен міндетті қызметтерін сипаттауға мүмкіндік береді. </w:t>
      </w:r>
      <w:r w:rsidRPr="003F7889">
        <w:rPr>
          <w:rFonts w:ascii="Times New Roman" w:hAnsi="Times New Roman" w:cs="Times New Roman"/>
          <w:b/>
          <w:i/>
          <w:sz w:val="28"/>
          <w:szCs w:val="28"/>
          <w:lang w:val="kk-KZ"/>
        </w:rPr>
        <w:t xml:space="preserve">Маркетинг </w:t>
      </w:r>
      <w:r w:rsidRPr="003F7889">
        <w:rPr>
          <w:rFonts w:ascii="Times New Roman" w:hAnsi="Times New Roman" w:cs="Times New Roman"/>
          <w:sz w:val="28"/>
          <w:szCs w:val="28"/>
          <w:lang w:val="kk-KZ"/>
        </w:rPr>
        <w:t xml:space="preserve">– бұл нарықты жан – жақты зерттеу негізінде тұтынушылардың мұқтаждықтары мен қажеттіліктерін қанағаттандыру жолымен бәсекелестік қабілеттілігін арттыру арқылы пайда табуға бағытталған тұжырымдама және біріккен қызмет. Бұл анықтама маркетингтің екі жақтылығын бөліп көрсетеді, ол екі маңызды аспектілерден – </w:t>
      </w:r>
      <w:r w:rsidRPr="003F7889">
        <w:rPr>
          <w:rFonts w:ascii="Times New Roman" w:hAnsi="Times New Roman" w:cs="Times New Roman"/>
          <w:b/>
          <w:i/>
          <w:sz w:val="28"/>
          <w:szCs w:val="28"/>
          <w:lang w:val="kk-KZ"/>
        </w:rPr>
        <w:t>тұжырымдамадан</w:t>
      </w:r>
      <w:r w:rsidRPr="003F7889">
        <w:rPr>
          <w:rFonts w:ascii="Times New Roman" w:hAnsi="Times New Roman" w:cs="Times New Roman"/>
          <w:sz w:val="28"/>
          <w:szCs w:val="28"/>
          <w:lang w:val="kk-KZ"/>
        </w:rPr>
        <w:t xml:space="preserve"> және </w:t>
      </w:r>
      <w:r w:rsidRPr="003F7889">
        <w:rPr>
          <w:rFonts w:ascii="Times New Roman" w:hAnsi="Times New Roman" w:cs="Times New Roman"/>
          <w:b/>
          <w:i/>
          <w:sz w:val="28"/>
          <w:szCs w:val="28"/>
          <w:lang w:val="kk-KZ"/>
        </w:rPr>
        <w:t>іс - әрекеттен</w:t>
      </w:r>
      <w:r w:rsidRPr="003F7889">
        <w:rPr>
          <w:rFonts w:ascii="Times New Roman" w:hAnsi="Times New Roman" w:cs="Times New Roman"/>
          <w:sz w:val="28"/>
          <w:szCs w:val="28"/>
          <w:lang w:val="kk-KZ"/>
        </w:rPr>
        <w:t xml:space="preserve"> тұрады.</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b/>
          <w:i/>
          <w:sz w:val="28"/>
          <w:szCs w:val="28"/>
          <w:lang w:val="kk-KZ"/>
        </w:rPr>
        <w:t xml:space="preserve">Тұжырымдамалық аспектіде </w:t>
      </w:r>
      <w:r w:rsidRPr="003F7889">
        <w:rPr>
          <w:rFonts w:ascii="Times New Roman" w:hAnsi="Times New Roman" w:cs="Times New Roman"/>
          <w:sz w:val="28"/>
          <w:szCs w:val="28"/>
          <w:lang w:val="kk-KZ"/>
        </w:rPr>
        <w:t>маркетинг адамдардың қажеттілігін ұқсастыру және қанағаттандыру арқылы пайданы көтеруге бейімделген бизнестің идеясы мен философиясы ретінде сипатталады.</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 xml:space="preserve">Маркетингтің </w:t>
      </w:r>
      <w:r w:rsidRPr="003F7889">
        <w:rPr>
          <w:rFonts w:ascii="Times New Roman" w:hAnsi="Times New Roman" w:cs="Times New Roman"/>
          <w:b/>
          <w:i/>
          <w:sz w:val="28"/>
          <w:szCs w:val="28"/>
          <w:lang w:val="kk-KZ"/>
        </w:rPr>
        <w:t>қызметтік</w:t>
      </w:r>
      <w:r w:rsidRPr="003F7889">
        <w:rPr>
          <w:rFonts w:ascii="Times New Roman" w:hAnsi="Times New Roman" w:cs="Times New Roman"/>
          <w:sz w:val="28"/>
          <w:szCs w:val="28"/>
          <w:lang w:val="kk-KZ"/>
        </w:rPr>
        <w:t xml:space="preserve"> және </w:t>
      </w:r>
      <w:r w:rsidRPr="003F7889">
        <w:rPr>
          <w:rFonts w:ascii="Times New Roman" w:hAnsi="Times New Roman" w:cs="Times New Roman"/>
          <w:b/>
          <w:i/>
          <w:sz w:val="28"/>
          <w:szCs w:val="28"/>
          <w:lang w:val="kk-KZ"/>
        </w:rPr>
        <w:t xml:space="preserve">тұжырымдамалық </w:t>
      </w:r>
      <w:r w:rsidRPr="003F7889">
        <w:rPr>
          <w:rFonts w:ascii="Times New Roman" w:hAnsi="Times New Roman" w:cs="Times New Roman"/>
          <w:sz w:val="28"/>
          <w:szCs w:val="28"/>
          <w:lang w:val="kk-KZ"/>
        </w:rPr>
        <w:t>екі жағы бар:</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 xml:space="preserve">Қызметтік тұрғыдағы маркетинг – ол бұл кәсіпорынның  қазіргі жағдайында фирманың маркетингтік қызметіе ұйымдастыру және оның бәсекеге қабілеттілігін жоғарылату үшін жүзеге асырылатын қызметтер </w:t>
      </w:r>
      <w:r w:rsidRPr="003F7889">
        <w:rPr>
          <w:rFonts w:ascii="Times New Roman" w:hAnsi="Times New Roman" w:cs="Times New Roman"/>
          <w:sz w:val="28"/>
          <w:szCs w:val="28"/>
          <w:lang w:val="kk-KZ"/>
        </w:rPr>
        <w:lastRenderedPageBreak/>
        <w:t>жүйесі. Бұл көзқарас бойынша маркетиг менеджменттің маңызды қызметі ретінде қарастырылады.</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Тұжырымдама ретінде маркетинг қатаң бәсекелестік күрестің, сұраныс ұсыныстан жоғары болуынан және тауарлар ассортиментінің жылдам жаңаруына байланысты туындаған. Осының нәтижесінде өндірушілер қатаң бәсекелестік жағдайында өзінің тауарларына осы тауаша (ниша) іздеу, тауарларын осы тауашада тұрақтандыру және оның кеңейтумен айналысады. Сондықтан бәсекелестік жағдайда маркетинг фирмаладың стратегиясы мен тактикасын анықтайтын қазіргі бизнестің философиясы болып табылады.</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Тұжырымдамалық аспектіде маркетингті кез келген ұйымның бизнес философиясы, идеясы және ойлау бейнесі деп көрсетуге болады. Бұл мәні бойынша маркетингтің идеологиялық және саяси жағдайы.</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Экономикаға, өндірушіге және тұтынушыға ықпал ету тұрғысынан қарағанда маркетинг ролі мынада.</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Тиімді ұйымдастырылған маркетинг өндіруші табысына жол ашып, экономикалық және саяси факторлардың екіұдай жағдайында баяндылығын арттырып, нарықтағы бәсекелестік қабілетін ұштайды.</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 тауарлар мен қызмет көрсетуге сұраныс пен ұсыныстың сәйкестігін, сондай – ақ өндіруші мен тұтынушылардың өзара ұзақ мерзімді қатынастарды орнықтыруды зерттеу мен соларға жету негізінде еңбек тиімділігін арттыруға ықпал етеді.</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 xml:space="preserve">Осылайша, маркетингтің негізгі сипаттарын, белгілерін, табиғатын талдай келе, оны: қазіргі бизнес философиясы мен идеологиясы; экономикалық үрдіс; шаруашылық қызметтің саласы; ойлау жүйесі және тұжырымдамасы; шаруашылық етуші субъектілердің басқару жүйесі; ғылыми сала деп сипаттауға болады. Маркетингтің осындай белгілері Қазақстан экономикасының әр түрлі салаларында қалыптаса бастады. </w:t>
      </w:r>
    </w:p>
    <w:p w:rsidR="003F7889" w:rsidRPr="003F7889" w:rsidRDefault="003F7889" w:rsidP="003F7889">
      <w:pPr>
        <w:spacing w:after="0" w:line="240" w:lineRule="auto"/>
        <w:ind w:firstLine="709"/>
        <w:jc w:val="both"/>
        <w:rPr>
          <w:rFonts w:ascii="Times New Roman" w:hAnsi="Times New Roman" w:cs="Times New Roman"/>
          <w:sz w:val="28"/>
          <w:szCs w:val="28"/>
          <w:lang w:val="kk-KZ"/>
        </w:rPr>
      </w:pPr>
      <w:r w:rsidRPr="003F7889">
        <w:rPr>
          <w:rFonts w:ascii="Times New Roman" w:hAnsi="Times New Roman" w:cs="Times New Roman"/>
          <w:sz w:val="28"/>
          <w:szCs w:val="28"/>
          <w:lang w:val="kk-KZ"/>
        </w:rPr>
        <w:t>Маркетинг көптеген ғылымдар тоғысында тұр, әсіресе әлеуметтану және психология ғылымдарының қиылысында, өйткені оның маңызды міндеттерінің бірі әлеуметтік психологиялық тұрғыдан қарағандағы сатып алушының мінез – құлқын зерттеу болып табылады. Сондықтан маркетингті экономикалық және де әлеуметтік ғылымға да жатқызуға болады, өйткені оның зерттеулері әлеуметтік бағытта. Дамыған елдердің экономикасы мен менеджмент жүйесінде дүниежүзілік өзгерістер 60 – жылдар басында мінез – құлық ғылымы негізінде қалыптаса бастаған тұтынушылардың мінез – құлқы туралы ғылымның маркетинг құрамында пайда болуына түрткі басты фактор.</w:t>
      </w:r>
    </w:p>
    <w:p w:rsidR="003D4838" w:rsidRPr="003F7889" w:rsidRDefault="003D4838">
      <w:pPr>
        <w:rPr>
          <w:lang w:val="kk-KZ"/>
        </w:rPr>
      </w:pPr>
    </w:p>
    <w:sectPr w:rsidR="003D4838" w:rsidRPr="003F78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532450"/>
    <w:multiLevelType w:val="hybridMultilevel"/>
    <w:tmpl w:val="DA64A86E"/>
    <w:lvl w:ilvl="0" w:tplc="C1C8A8B6">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4BDC6B08"/>
    <w:multiLevelType w:val="hybridMultilevel"/>
    <w:tmpl w:val="E224FB3E"/>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51B30C83"/>
    <w:multiLevelType w:val="hybridMultilevel"/>
    <w:tmpl w:val="DCC2A0C6"/>
    <w:lvl w:ilvl="0" w:tplc="0419000F">
      <w:start w:val="1"/>
      <w:numFmt w:val="decimal"/>
      <w:lvlText w:val="%1."/>
      <w:lvlJc w:val="left"/>
      <w:pPr>
        <w:tabs>
          <w:tab w:val="num" w:pos="540"/>
        </w:tabs>
        <w:ind w:left="540" w:hanging="360"/>
      </w:pPr>
    </w:lvl>
    <w:lvl w:ilvl="1" w:tplc="73B0B31A">
      <w:start w:val="3"/>
      <w:numFmt w:val="bullet"/>
      <w:lvlText w:val="-"/>
      <w:lvlJc w:val="left"/>
      <w:pPr>
        <w:tabs>
          <w:tab w:val="num" w:pos="1260"/>
        </w:tabs>
        <w:ind w:left="1260" w:hanging="36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F7889"/>
    <w:rsid w:val="003D4838"/>
    <w:rsid w:val="003F78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1928</Words>
  <Characters>10990</Characters>
  <Application>Microsoft Office Word</Application>
  <DocSecurity>0</DocSecurity>
  <Lines>91</Lines>
  <Paragraphs>25</Paragraphs>
  <ScaleCrop>false</ScaleCrop>
  <Company>Microsoft</Company>
  <LinksUpToDate>false</LinksUpToDate>
  <CharactersWithSpaces>12893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2016-10-10T16:19:00Z</dcterms:created>
  <dcterms:modified xsi:type="dcterms:W3CDTF">2016-10-10T16:19:00Z</dcterms:modified>
</cp:coreProperties>
</file>